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2D" w:rsidRDefault="0011262D" w:rsidP="0011262D">
      <w:pPr>
        <w:pStyle w:val="yiv758349909msonormal"/>
      </w:pPr>
      <w:r>
        <w:t>Brothers and Sisters:</w:t>
      </w:r>
    </w:p>
    <w:p w:rsidR="0011262D" w:rsidRDefault="0011262D" w:rsidP="0011262D">
      <w:pPr>
        <w:pStyle w:val="yiv758349909msonormal"/>
      </w:pPr>
      <w:r>
        <w:t> </w:t>
      </w:r>
    </w:p>
    <w:p w:rsidR="0011262D" w:rsidRDefault="0011262D" w:rsidP="0011262D">
      <w:pPr>
        <w:pStyle w:val="yiv758349909msonormal"/>
      </w:pPr>
      <w:r>
        <w:t xml:space="preserve">I just returned from a meeting at L’Enfant Plaza.  One of the issues we raised was the recent conversion of PTFs and PTRs into full-time status in Level 21 and above offices.  We told them we were getting sporadic reports from the field that many of these former PTRs and PTFs were initially assigned schedules of around 30 hours in both the Clerk and MVS crafts, and that they were actually being worked more hours.  Also if you have evidence of OT being worked when these folks would be available at straight </w:t>
      </w:r>
      <w:proofErr w:type="gramStart"/>
      <w:r>
        <w:t>time, that</w:t>
      </w:r>
      <w:proofErr w:type="gramEnd"/>
      <w:r>
        <w:t xml:space="preserve"> would be helpful as well.</w:t>
      </w:r>
    </w:p>
    <w:p w:rsidR="0011262D" w:rsidRDefault="0011262D" w:rsidP="0011262D">
      <w:pPr>
        <w:pStyle w:val="yiv758349909msonormal"/>
      </w:pPr>
      <w:r>
        <w:t> </w:t>
      </w:r>
    </w:p>
    <w:p w:rsidR="0011262D" w:rsidRDefault="0011262D" w:rsidP="0011262D">
      <w:pPr>
        <w:pStyle w:val="yiv758349909msonormal"/>
      </w:pPr>
      <w:proofErr w:type="spellStart"/>
      <w:r>
        <w:t>Tulino</w:t>
      </w:r>
      <w:proofErr w:type="spellEnd"/>
      <w:r>
        <w:t xml:space="preserve"> told us that if we had any evidence of this actually occurring he would like to see it.</w:t>
      </w:r>
    </w:p>
    <w:p w:rsidR="0011262D" w:rsidRDefault="0011262D" w:rsidP="0011262D">
      <w:pPr>
        <w:pStyle w:val="yiv758349909msonormal"/>
      </w:pPr>
      <w:r>
        <w:t> </w:t>
      </w:r>
    </w:p>
    <w:p w:rsidR="0011262D" w:rsidRDefault="0011262D" w:rsidP="0011262D">
      <w:pPr>
        <w:pStyle w:val="yiv758349909msonormal"/>
      </w:pPr>
      <w:r>
        <w:t xml:space="preserve">Please check with your locals and send us via email clock rings </w:t>
      </w:r>
      <w:r>
        <w:rPr>
          <w:rStyle w:val="yshortcuts2"/>
        </w:rPr>
        <w:t>next Tuesday</w:t>
      </w:r>
      <w:r>
        <w:t xml:space="preserve"> if you have instances where the newly converted FTRs are being worked more hours than the minimal schedules they were initially assigned.</w:t>
      </w:r>
    </w:p>
    <w:p w:rsidR="0011262D" w:rsidRDefault="0011262D" w:rsidP="0011262D">
      <w:pPr>
        <w:pStyle w:val="yiv758349909msonormal"/>
      </w:pPr>
      <w:r>
        <w:t> </w:t>
      </w:r>
    </w:p>
    <w:p w:rsidR="0011262D" w:rsidRDefault="0011262D" w:rsidP="0011262D">
      <w:pPr>
        <w:pStyle w:val="yiv758349909msonormal"/>
      </w:pPr>
      <w:r>
        <w:t xml:space="preserve">In the clerk craft send them to Rob </w:t>
      </w:r>
      <w:proofErr w:type="spellStart"/>
      <w:r>
        <w:t>Strunk</w:t>
      </w:r>
      <w:proofErr w:type="spellEnd"/>
      <w:r>
        <w:t xml:space="preserve"> at </w:t>
      </w:r>
      <w:hyperlink r:id="rId4" w:tgtFrame="_blank" w:history="1">
        <w:r>
          <w:rPr>
            <w:rStyle w:val="Hyperlink"/>
          </w:rPr>
          <w:t>rstrunk@apwu.org</w:t>
        </w:r>
      </w:hyperlink>
      <w:r>
        <w:t xml:space="preserve">. In the MVS craft send them to Bob Pritchard at </w:t>
      </w:r>
      <w:hyperlink r:id="rId5" w:tgtFrame="_blank" w:history="1">
        <w:r>
          <w:rPr>
            <w:rStyle w:val="yshortcuts3"/>
            <w:color w:val="0000FF"/>
            <w:u w:val="single"/>
          </w:rPr>
          <w:t>bpritchard@apwu.org</w:t>
        </w:r>
      </w:hyperlink>
      <w:r>
        <w:t xml:space="preserve">. </w:t>
      </w:r>
    </w:p>
    <w:p w:rsidR="0011262D" w:rsidRDefault="0011262D" w:rsidP="0011262D">
      <w:pPr>
        <w:pStyle w:val="yiv758349909msonormal"/>
      </w:pPr>
      <w:r>
        <w:t> </w:t>
      </w:r>
    </w:p>
    <w:p w:rsidR="0011262D" w:rsidRDefault="0011262D" w:rsidP="0011262D">
      <w:pPr>
        <w:pStyle w:val="yiv758349909msonormal"/>
      </w:pPr>
      <w:r>
        <w:t>You assistance in this regard is vital.</w:t>
      </w:r>
    </w:p>
    <w:p w:rsidR="0011262D" w:rsidRDefault="0011262D" w:rsidP="0011262D">
      <w:pPr>
        <w:pStyle w:val="yiv758349909msonormal"/>
      </w:pPr>
      <w:r>
        <w:br/>
        <w:t>Thanks.</w:t>
      </w:r>
    </w:p>
    <w:p w:rsidR="0011262D" w:rsidRDefault="0011262D" w:rsidP="0011262D">
      <w:pPr>
        <w:pStyle w:val="yiv758349909msonormal"/>
      </w:pPr>
      <w:r>
        <w:t> </w:t>
      </w:r>
    </w:p>
    <w:p w:rsidR="0011262D" w:rsidRDefault="0011262D" w:rsidP="0011262D">
      <w:pPr>
        <w:pStyle w:val="yiv758349909msonormal"/>
      </w:pPr>
      <w:r>
        <w:rPr>
          <w:rFonts w:ascii="Brush Script MT" w:hAnsi="Brush Script MT"/>
          <w:sz w:val="40"/>
          <w:szCs w:val="40"/>
        </w:rPr>
        <w:t>Mike Morris</w:t>
      </w:r>
    </w:p>
    <w:p w:rsidR="0011262D" w:rsidRDefault="0011262D" w:rsidP="0011262D">
      <w:pPr>
        <w:pStyle w:val="yiv758349909msonormal"/>
      </w:pPr>
      <w:r>
        <w:rPr>
          <w:rFonts w:ascii="Arial" w:hAnsi="Arial" w:cs="Arial"/>
        </w:rPr>
        <w:t>    Mike Morris</w:t>
      </w:r>
    </w:p>
    <w:p w:rsidR="0011262D" w:rsidRDefault="0011262D" w:rsidP="0011262D">
      <w:pPr>
        <w:pStyle w:val="yiv758349909msonormal"/>
      </w:pPr>
      <w:r>
        <w:rPr>
          <w:rFonts w:ascii="Arial" w:hAnsi="Arial" w:cs="Arial"/>
        </w:rPr>
        <w:t>    Director, Industrial Relations</w:t>
      </w:r>
    </w:p>
    <w:p w:rsidR="0011262D" w:rsidRDefault="0011262D" w:rsidP="0011262D">
      <w:pPr>
        <w:pStyle w:val="yiv758349909msonormal"/>
      </w:pPr>
      <w:r>
        <w:rPr>
          <w:rFonts w:ascii="Arial" w:hAnsi="Arial" w:cs="Arial"/>
        </w:rPr>
        <w:t>    American Postal Workers Union, AFL-CIO</w:t>
      </w:r>
    </w:p>
    <w:p w:rsidR="0011262D" w:rsidRDefault="0011262D" w:rsidP="0011262D">
      <w:pPr>
        <w:pStyle w:val="yiv758349909msonormal"/>
      </w:pPr>
      <w:r>
        <w:rPr>
          <w:rFonts w:ascii="Arial" w:hAnsi="Arial" w:cs="Arial"/>
        </w:rPr>
        <w:t>    1300 L Street NW</w:t>
      </w:r>
    </w:p>
    <w:p w:rsidR="0011262D" w:rsidRDefault="0011262D" w:rsidP="0011262D">
      <w:pPr>
        <w:pStyle w:val="yiv758349909msonormal"/>
      </w:pPr>
      <w:r>
        <w:rPr>
          <w:rFonts w:ascii="Arial" w:hAnsi="Arial" w:cs="Arial"/>
        </w:rPr>
        <w:t xml:space="preserve">    </w:t>
      </w:r>
      <w:r>
        <w:rPr>
          <w:rStyle w:val="yshortcuts4"/>
          <w:rFonts w:ascii="Arial" w:hAnsi="Arial" w:cs="Arial"/>
        </w:rPr>
        <w:t>Washington, DC  20005</w:t>
      </w:r>
    </w:p>
    <w:p w:rsidR="0011262D" w:rsidRDefault="0011262D" w:rsidP="0011262D">
      <w:pPr>
        <w:pStyle w:val="yiv758349909msonormal"/>
      </w:pPr>
      <w:r>
        <w:rPr>
          <w:rFonts w:ascii="Arial" w:hAnsi="Arial" w:cs="Arial"/>
        </w:rPr>
        <w:lastRenderedPageBreak/>
        <w:t xml:space="preserve">    </w:t>
      </w:r>
      <w:r>
        <w:rPr>
          <w:rStyle w:val="yshortcuts4"/>
          <w:rFonts w:ascii="Arial" w:hAnsi="Arial" w:cs="Arial"/>
        </w:rPr>
        <w:t>202-842-4273</w:t>
      </w:r>
      <w:r>
        <w:rPr>
          <w:rFonts w:ascii="Arial" w:hAnsi="Arial" w:cs="Arial"/>
        </w:rPr>
        <w:t xml:space="preserve"> - Office</w:t>
      </w:r>
    </w:p>
    <w:p w:rsidR="0011262D" w:rsidRDefault="0011262D" w:rsidP="0011262D">
      <w:pPr>
        <w:pStyle w:val="yiv758349909msonormal"/>
      </w:pPr>
      <w:r>
        <w:rPr>
          <w:rFonts w:ascii="Arial" w:hAnsi="Arial" w:cs="Arial"/>
        </w:rPr>
        <w:t xml:space="preserve">    </w:t>
      </w:r>
      <w:r>
        <w:rPr>
          <w:rStyle w:val="yshortcuts4"/>
          <w:rFonts w:ascii="Arial" w:hAnsi="Arial" w:cs="Arial"/>
        </w:rPr>
        <w:t>202-371-0992</w:t>
      </w:r>
      <w:r>
        <w:rPr>
          <w:rFonts w:ascii="Arial" w:hAnsi="Arial" w:cs="Arial"/>
        </w:rPr>
        <w:t xml:space="preserve"> - Fax</w:t>
      </w:r>
    </w:p>
    <w:p w:rsidR="0011262D" w:rsidRDefault="0011262D" w:rsidP="0011262D">
      <w:pPr>
        <w:pStyle w:val="yiv758349909msonormal"/>
      </w:pPr>
      <w:r>
        <w:rPr>
          <w:rFonts w:ascii="Arial" w:hAnsi="Arial" w:cs="Arial"/>
        </w:rPr>
        <w:t> </w:t>
      </w:r>
    </w:p>
    <w:p w:rsidR="0011262D" w:rsidRDefault="0011262D" w:rsidP="0011262D">
      <w:pPr>
        <w:pStyle w:val="yiv758349909msonormal"/>
      </w:pPr>
      <w:r>
        <w:rPr>
          <w:rFonts w:ascii="Brush Script MT" w:hAnsi="Brush Script MT"/>
          <w:sz w:val="32"/>
          <w:szCs w:val="32"/>
        </w:rPr>
        <w:t>"An Injury to One is an Injury to All"</w:t>
      </w:r>
    </w:p>
    <w:p w:rsidR="00CD59E1" w:rsidRDefault="00CD59E1"/>
    <w:sectPr w:rsidR="00CD59E1" w:rsidSect="00CD59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262D"/>
    <w:rsid w:val="0011262D"/>
    <w:rsid w:val="00CD5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262D"/>
    <w:rPr>
      <w:color w:val="0000FF"/>
      <w:u w:val="single"/>
    </w:rPr>
  </w:style>
  <w:style w:type="paragraph" w:customStyle="1" w:styleId="yiv758349909msonormal">
    <w:name w:val="yiv758349909msonormal"/>
    <w:basedOn w:val="Normal"/>
    <w:rsid w:val="00112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2">
    <w:name w:val="yshortcuts2"/>
    <w:basedOn w:val="DefaultParagraphFont"/>
    <w:rsid w:val="0011262D"/>
  </w:style>
  <w:style w:type="character" w:customStyle="1" w:styleId="yshortcuts3">
    <w:name w:val="yshortcuts3"/>
    <w:basedOn w:val="DefaultParagraphFont"/>
    <w:rsid w:val="0011262D"/>
  </w:style>
  <w:style w:type="character" w:customStyle="1" w:styleId="yshortcuts4">
    <w:name w:val="yshortcuts4"/>
    <w:basedOn w:val="DefaultParagraphFont"/>
    <w:rsid w:val="0011262D"/>
  </w:style>
</w:styles>
</file>

<file path=word/webSettings.xml><?xml version="1.0" encoding="utf-8"?>
<w:webSettings xmlns:r="http://schemas.openxmlformats.org/officeDocument/2006/relationships" xmlns:w="http://schemas.openxmlformats.org/wordprocessingml/2006/main">
  <w:divs>
    <w:div w:id="2032760007">
      <w:bodyDiv w:val="1"/>
      <w:marLeft w:val="0"/>
      <w:marRight w:val="0"/>
      <w:marTop w:val="0"/>
      <w:marBottom w:val="0"/>
      <w:divBdr>
        <w:top w:val="none" w:sz="0" w:space="0" w:color="auto"/>
        <w:left w:val="none" w:sz="0" w:space="0" w:color="auto"/>
        <w:bottom w:val="none" w:sz="0" w:space="0" w:color="auto"/>
        <w:right w:val="none" w:sz="0" w:space="0" w:color="auto"/>
      </w:divBdr>
      <w:divsChild>
        <w:div w:id="1426001507">
          <w:marLeft w:val="0"/>
          <w:marRight w:val="0"/>
          <w:marTop w:val="0"/>
          <w:marBottom w:val="0"/>
          <w:divBdr>
            <w:top w:val="none" w:sz="0" w:space="0" w:color="auto"/>
            <w:left w:val="none" w:sz="0" w:space="0" w:color="auto"/>
            <w:bottom w:val="none" w:sz="0" w:space="0" w:color="auto"/>
            <w:right w:val="none" w:sz="0" w:space="0" w:color="auto"/>
          </w:divBdr>
          <w:divsChild>
            <w:div w:id="162479080">
              <w:marLeft w:val="0"/>
              <w:marRight w:val="0"/>
              <w:marTop w:val="0"/>
              <w:marBottom w:val="0"/>
              <w:divBdr>
                <w:top w:val="none" w:sz="0" w:space="0" w:color="auto"/>
                <w:left w:val="none" w:sz="0" w:space="0" w:color="auto"/>
                <w:bottom w:val="none" w:sz="0" w:space="0" w:color="auto"/>
                <w:right w:val="none" w:sz="0" w:space="0" w:color="auto"/>
              </w:divBdr>
              <w:divsChild>
                <w:div w:id="678772080">
                  <w:marLeft w:val="0"/>
                  <w:marRight w:val="0"/>
                  <w:marTop w:val="0"/>
                  <w:marBottom w:val="0"/>
                  <w:divBdr>
                    <w:top w:val="none" w:sz="0" w:space="0" w:color="auto"/>
                    <w:left w:val="none" w:sz="0" w:space="0" w:color="auto"/>
                    <w:bottom w:val="none" w:sz="0" w:space="0" w:color="auto"/>
                    <w:right w:val="none" w:sz="0" w:space="0" w:color="auto"/>
                  </w:divBdr>
                  <w:divsChild>
                    <w:div w:id="1676110429">
                      <w:marLeft w:val="0"/>
                      <w:marRight w:val="0"/>
                      <w:marTop w:val="0"/>
                      <w:marBottom w:val="0"/>
                      <w:divBdr>
                        <w:top w:val="none" w:sz="0" w:space="0" w:color="auto"/>
                        <w:left w:val="none" w:sz="0" w:space="0" w:color="auto"/>
                        <w:bottom w:val="none" w:sz="0" w:space="0" w:color="auto"/>
                        <w:right w:val="none" w:sz="0" w:space="0" w:color="auto"/>
                      </w:divBdr>
                      <w:divsChild>
                        <w:div w:id="985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pritchard@apwu.org" TargetMode="External"/><Relationship Id="rId4" Type="http://schemas.openxmlformats.org/officeDocument/2006/relationships/hyperlink" Target="mailto:rstrunk@apw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Steward</dc:creator>
  <cp:lastModifiedBy>Steward</cp:lastModifiedBy>
  <cp:revision>1</cp:revision>
  <dcterms:created xsi:type="dcterms:W3CDTF">2011-10-25T19:17:00Z</dcterms:created>
  <dcterms:modified xsi:type="dcterms:W3CDTF">2011-10-25T19:18:00Z</dcterms:modified>
</cp:coreProperties>
</file>