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(The preceding Article, Article 2, shall apply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Employees)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(The preceding Article, Article 3, shall apply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Employees)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(The preceding Article, Article 5, shall apply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Employees)</w:t>
      </w:r>
    </w:p>
    <w:p w:rsidR="0000689C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Article 6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B. Preconditions for Implementation of Layoff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Reduction in Force.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1. The affected Union(s) shall be notified at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Regional level no less than 90 days in advance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any layoff or reduction in force that an excess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employees exists or will exist at an installation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that a layoff and reduction in force may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necessary. The Employer will explain to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Union(s) the basis for its conclusion that legitimate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business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reasons require the </w:t>
      </w:r>
      <w:proofErr w:type="spellStart"/>
      <w:r w:rsidRPr="00A5210D">
        <w:rPr>
          <w:rFonts w:ascii="TimesNewRomanPSMT" w:hAnsi="TimesNewRomanPSMT" w:cs="TimesNewRomanPSMT"/>
          <w:sz w:val="36"/>
          <w:szCs w:val="36"/>
        </w:rPr>
        <w:t>excessing</w:t>
      </w:r>
      <w:proofErr w:type="spellEnd"/>
      <w:r w:rsidRPr="00A5210D">
        <w:rPr>
          <w:rFonts w:ascii="TimesNewRomanPSMT" w:hAnsi="TimesNewRomanPSMT" w:cs="TimesNewRomanPSMT"/>
          <w:sz w:val="36"/>
          <w:szCs w:val="36"/>
        </w:rPr>
        <w:t xml:space="preserve"> and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possible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separation of employees.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2. No employee shall be reassigned under this Article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laid off or reduced in force unless and until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that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employee has been notified at least 60 days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in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advance that he or she may be affected by one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other of these actions.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3. The maximum number of excess employees within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installation shall be determined by seniority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unit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within each category of employees (full-time,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part-time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regular, part-time flexible). This number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determined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by the Employer will be given to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Union(s) at the time of the 90-day notice.</w:t>
      </w:r>
      <w:proofErr w:type="gram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4. </w:t>
      </w: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Before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implementation of reassignment under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this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Article or, if necessary, layoff and reduction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lastRenderedPageBreak/>
        <w:t>in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force of excess employees within the installation,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Employer will, to the fullest extent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possible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, separate all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Postal Support Employees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(PSEs) </w:t>
      </w:r>
      <w:r w:rsidRPr="00A5210D">
        <w:rPr>
          <w:rFonts w:ascii="TimesNewRomanPSMT" w:hAnsi="TimesNewRomanPSMT" w:cs="TimesNewRomanPSMT"/>
          <w:sz w:val="36"/>
          <w:szCs w:val="36"/>
        </w:rPr>
        <w:t>within the craft and minimize the amount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overtime work and part-time flexible hours in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positions or group of positions covered by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seniority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unit as defined in this Agreement or as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agreed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by the parties. In addition, the Employer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shall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solicit volunteers from among employees in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same craft within the installation to terminate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their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employment with the Employer. Employees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who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elect to terminate their employment will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receive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 lump sum severance payment in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amount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provided by Part 435 of the Employee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Labor Relations Manual, will receive benefit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coverage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the extent provided by such Manual,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if eligible, will be given the early retirement</w:t>
      </w:r>
    </w:p>
    <w:p w:rsidR="00BA5C9C" w:rsidRDefault="00BA5C9C"/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7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 CLASSIFICATIONS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1.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Definition and Use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A. Regular Work Force. </w:t>
      </w:r>
      <w:r w:rsidRPr="00A5210D">
        <w:rPr>
          <w:rFonts w:ascii="TimesNewRomanPSMT" w:hAnsi="TimesNewRomanPSMT" w:cs="TimesNewRomanPSMT"/>
          <w:sz w:val="36"/>
          <w:szCs w:val="36"/>
        </w:rPr>
        <w:t>The regular work force shall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comprised of two categories of employees which are as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follows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: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1.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Full-Time. </w:t>
      </w:r>
      <w:r w:rsidRPr="00A5210D">
        <w:rPr>
          <w:rFonts w:ascii="TimesNewRomanPSMT" w:hAnsi="TimesNewRomanPSMT" w:cs="TimesNewRomanPSMT"/>
          <w:sz w:val="36"/>
          <w:szCs w:val="36"/>
        </w:rPr>
        <w:t>Employees in this category shall be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hired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pursuant to such procedures as the Employer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may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establish and shall be assigned to regular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schedules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consisting of five (5) eight (8) hour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days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in a service week.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2.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Part-Time. </w:t>
      </w:r>
      <w:r w:rsidRPr="00A5210D">
        <w:rPr>
          <w:rFonts w:ascii="TimesNewRomanPSMT" w:hAnsi="TimesNewRomanPSMT" w:cs="TimesNewRomanPSMT"/>
          <w:sz w:val="36"/>
          <w:szCs w:val="36"/>
        </w:rPr>
        <w:t>Employees in this category shall be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hired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pursuant to such procedures as the Employer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lastRenderedPageBreak/>
        <w:t>may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establish and shall be assigned to regular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schedules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of less than forty (40) hours in a service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week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or shall be available to work flexible hours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assigned by the Employer during the course of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service week.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B. Postal Support Employees (PSEs)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1. The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Postal Support Employee (PSE) </w:t>
      </w:r>
      <w:r w:rsidRPr="00A5210D">
        <w:rPr>
          <w:rFonts w:ascii="TimesNewRomanPSMT" w:hAnsi="TimesNewRomanPSMT" w:cs="TimesNewRomanPSMT"/>
          <w:sz w:val="36"/>
          <w:szCs w:val="36"/>
        </w:rPr>
        <w:t>work force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shall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be comprised of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noncareer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bargaining unit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2. </w:t>
      </w: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During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course of a service week, the Employer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will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make every effort to insure that qualified and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available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part-time flexible employees are utilized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straight-time rate prior to assigning such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work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</w:t>
      </w:r>
      <w:r w:rsidRPr="00A5210D">
        <w:rPr>
          <w:rFonts w:ascii="TimesNewRomanPSMT" w:hAnsi="TimesNewRomanPSMT" w:cs="TimesNewRomanPSMT"/>
          <w:sz w:val="36"/>
          <w:szCs w:val="36"/>
        </w:rPr>
        <w:t>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3.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the Clerk Craft, the total number of PSEs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used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mail processing (function one) within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District, will not exceed 20% of the total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12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number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career mail processing (function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one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) clerk craft employees within that District,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except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accounting periods 3 and 4, beginning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two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(2) years from the effective date of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contract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The total number of PSEs used in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retail/customer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services (function four) within a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District will not exceed 20% of the total number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career retail/customer services (function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four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) clerk craft employees within that District.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 number of PSEs derived from the retail/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customer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services (function four) percentage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 used in function one and when doing so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not count against the 20% mail processing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(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function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one)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District cap.</w:t>
      </w:r>
      <w:proofErr w:type="gram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the Maintenance Craft, the total number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PSEs used within a District will not exceed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10% of the total number of career maintenance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craft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employees within that District.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the Motor Vehicle Craft, the total number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PSEs used within a District will not exceed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10% of the total number of career motor vehicle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craft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employees within that District, except in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accounting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periods 3 and 4, beginning two (2)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years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from the effective date of the contract.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4.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Level 22 and above offices, PSEs in retail/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customer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services (Function 4) who work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window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will not exceed 10% of the career retail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clerks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that installation whose duties include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working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window. The rounding-up rule of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.5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above applies.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Level 21 and below offices, PSEs in retail/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customer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services (Function 4) who work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window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will not exceed 20% of the career retail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clerks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that installation whose duties include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working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window. The rounding up rule of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.5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above applies.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When the hours worked by a PSE on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window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demonstrates the need for a full-time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preferred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duty assignment, such assignment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 posted for bid within the section.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 employees who work the window may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work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relief of employees holding duty assignments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window.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5. Any non-APWU bargaining unit employee on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light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or limited duty in an APWU craft or on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rehabilitation assignment in an APWU craft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does not hold a bid assignment will not be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counted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 a career employee for the purpose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determining the number of PSEs who may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employed in that APWU craft.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6. In addition to the caps in paragraph 3 above,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 will not be counted towards the allowable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percentages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PSEs within a District when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for new work that is brought into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bargaining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units covered by this Agreement,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including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work being contracted out that is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brought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in-house, as follows: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13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In the Clerk Craft, in any former Contract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Postal Unit (CPU) that is brought back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in-house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unless it is a full-service unit or it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primarily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provides postal services.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In the Maintenance Craft, for custodial work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formerly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contracted out that is brought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in-house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subject to the provisions of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Maintenance Craft Jobs MOU.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In the Motor Vehicle Craft, for highway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contract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routes (HCRs) that are brought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back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into the Postal Service and assigned to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postal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employees, subject to the provisions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Motor Vehicle Craft Jobs MOU.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d. The Employer and the Union may agree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upon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use of additional PSEs in other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circumstances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when new or contracted work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brought in-house, or when new retail initiatives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that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are not full-service post offices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established.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7.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Postal Service will provide a report, every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four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week reporting period with information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needed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monitor compliance with the provisions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above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i.e., the total number of career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bargaining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unit employees and PSEs by craft,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function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installation and District.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8. PSE employees shall be hired from an appropriate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register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pursuant to such procedures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Employer may establish. They will be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hired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for a term not to exceed 360 calendar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days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per appointment. Such employees have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daily or weekly work hour guarantees,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except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 provided for in Article 8.8.D. PSEs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have a break in service of at least 5 days,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reappointed.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(</w:t>
      </w: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see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Memo, page 167)</w:t>
      </w:r>
    </w:p>
    <w:p w:rsidR="0000689C" w:rsidRDefault="0000689C"/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8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HOURS OF WORK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1.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Work Week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The work week for full-time regulars shall be forty (40) hours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per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week, eight (8) hours per day within ten (10) consecutive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hours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provided, however, that in all offices with more than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100 full-time employees in the bargaining units the normal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work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week for full-time regular employees will be forty hours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per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week, eight hours per day within nine (9) consecutive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hours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. Shorter work weeks will, however, exist as needed for</w:t>
      </w:r>
    </w:p>
    <w:p w:rsidR="0000689C" w:rsidRPr="00A5210D" w:rsidRDefault="0000689C" w:rsidP="0000689C">
      <w:pPr>
        <w:tabs>
          <w:tab w:val="center" w:pos="4680"/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ab/>
      </w: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part-time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regulars.</w:t>
      </w:r>
      <w:r>
        <w:rPr>
          <w:rFonts w:ascii="TimesNewRomanPSMT" w:hAnsi="TimesNewRomanPSMT" w:cs="TimesNewRomanPSMT"/>
          <w:sz w:val="36"/>
          <w:szCs w:val="36"/>
        </w:rPr>
        <w:tab/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2.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Work Schedules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lastRenderedPageBreak/>
        <w:t>A. The employee’s service week shall be a calendar week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beginning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at 12:01 a.m. Saturday and ending at 12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midnight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following Friday.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B. The employee’s service day is the calendar day on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which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majority of work is scheduled. Where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work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schedule is distributed evenly over two calendar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days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the service day is the calendar day on which such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work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schedule begins.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C. The employee’s normal work week is five (5) </w:t>
      </w: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service</w:t>
      </w:r>
      <w:proofErr w:type="gram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days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each consisting of eight (8) hours, within ten (10)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consecutive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hours, except as provided in Section 1 of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this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Article. As far as practicable, the five days shall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consecutive days within the service week.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D. In postal installations which have 200 or more man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years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of employment in the regular work force, career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employees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in mail processing operations, transportation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vehicle maintenance facility operations, will have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consecutive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scheduled days off, unless otherwise agreed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by the parties at the local level.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3.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Exceptions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The above shall not apply to part-time employees and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</w:t>
      </w:r>
    </w:p>
    <w:p w:rsidR="0000689C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employees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G. Overtime Work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PSE </w:t>
      </w:r>
      <w:r w:rsidRPr="00A5210D">
        <w:rPr>
          <w:rFonts w:ascii="TimesNewRomanPSMT" w:hAnsi="TimesNewRomanPSMT" w:cs="TimesNewRomanPSMT"/>
          <w:sz w:val="36"/>
          <w:szCs w:val="36"/>
        </w:rPr>
        <w:t>Employees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PSE </w:t>
      </w:r>
      <w:r w:rsidRPr="00A5210D">
        <w:rPr>
          <w:rFonts w:ascii="TimesNewRomanPSMT" w:hAnsi="TimesNewRomanPSMT" w:cs="TimesNewRomanPSMT"/>
          <w:sz w:val="36"/>
          <w:szCs w:val="36"/>
        </w:rPr>
        <w:t>employees shall be paid overtime for work performed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in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excess of forty (40) work hours in any one service week.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Overtime pay for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PSE </w:t>
      </w:r>
      <w:r w:rsidRPr="00A5210D">
        <w:rPr>
          <w:rFonts w:ascii="TimesNewRomanPSMT" w:hAnsi="TimesNewRomanPSMT" w:cs="TimesNewRomanPSMT"/>
          <w:sz w:val="36"/>
          <w:szCs w:val="36"/>
        </w:rPr>
        <w:t>employees is to be paid at the rate of one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one-half (1 ½) times the basic hourly straight-time rate.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When an opportunity exists for overtime for qualified and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available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full-time employees, doing similar work in the work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location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where the employees regularly work, prior to utilizing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lastRenderedPageBreak/>
        <w:t>a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PSE </w:t>
      </w:r>
      <w:r w:rsidRPr="00A5210D">
        <w:rPr>
          <w:rFonts w:ascii="TimesNewRomanPSMT" w:hAnsi="TimesNewRomanPSMT" w:cs="TimesNewRomanPSMT"/>
          <w:sz w:val="36"/>
          <w:szCs w:val="36"/>
        </w:rPr>
        <w:t>employee in excess of eight (8) work hours in a service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day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such qualified and available full-time employees on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appropriate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Overtime Desired List will be selected to perform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such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work in order of their seniority on a rotating basis.</w:t>
      </w:r>
    </w:p>
    <w:p w:rsidR="0000689C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D.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</w:t>
      </w:r>
      <w:r w:rsidRPr="00A5210D">
        <w:rPr>
          <w:rFonts w:ascii="TimesNewRomanPSMT" w:hAnsi="TimesNewRomanPSMT" w:cs="TimesNewRomanPSMT"/>
          <w:sz w:val="36"/>
          <w:szCs w:val="36"/>
        </w:rPr>
        <w:t xml:space="preserve">ny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PSE </w:t>
      </w:r>
      <w:r w:rsidRPr="00A5210D">
        <w:rPr>
          <w:rFonts w:ascii="TimesNewRomanPSMT" w:hAnsi="TimesNewRomanPSMT" w:cs="TimesNewRomanPSMT"/>
          <w:sz w:val="36"/>
          <w:szCs w:val="36"/>
        </w:rPr>
        <w:t>employee who is scheduled to work and who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reports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shall be guaranteed two (2) hours of work or pay.</w:t>
      </w:r>
    </w:p>
    <w:p w:rsidR="0000689C" w:rsidRDefault="0000689C"/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9.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Wash-Up Time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Installation heads shall grant reasonable wash-up time to those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employees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who perform dirty work or work with toxic materials.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The amount of wash-up time granted each employee shall be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subject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the grievance procedure.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(The preceding paragraph, Article 8.9, shall apply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</w:t>
      </w:r>
      <w:r w:rsidRPr="00A5210D">
        <w:rPr>
          <w:rFonts w:ascii="TimesNewRomanPSMT" w:hAnsi="TimesNewRomanPSMT" w:cs="TimesNewRomanPSMT"/>
          <w:sz w:val="36"/>
          <w:szCs w:val="36"/>
        </w:rPr>
        <w:t>.)</w:t>
      </w:r>
    </w:p>
    <w:p w:rsidR="0000689C" w:rsidRDefault="0000689C"/>
    <w:p w:rsidR="0000689C" w:rsidRPr="0000689C" w:rsidRDefault="0000689C">
      <w:pPr>
        <w:rPr>
          <w:b/>
          <w:sz w:val="32"/>
          <w:szCs w:val="32"/>
        </w:rPr>
      </w:pPr>
      <w:r w:rsidRPr="0000689C">
        <w:rPr>
          <w:b/>
          <w:sz w:val="32"/>
          <w:szCs w:val="32"/>
        </w:rPr>
        <w:t>Article 9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7.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PSE Employees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 hourly rates for PSE employees shall be adjusted by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general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increases provided for in Article 9.1. In addition,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 will receive the following wage adjustments: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Effective November 17, 2012—the hourly rates for all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grades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shall be increased by 1.0%.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Effective November 16, 2013—the hourly rates for all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grades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shall be increased by 1.0%.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Effective November 15, 2014—the hourly rates for all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grades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shall be increased by 1.5%.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All percentage increases are applied to the wage rates in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effect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at the beginning of the contract.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A5210D">
        <w:rPr>
          <w:rFonts w:ascii="Arial-BoldMT" w:hAnsi="Arial-BoldMT" w:cs="Arial-BoldMT"/>
          <w:b/>
          <w:bCs/>
          <w:sz w:val="36"/>
          <w:szCs w:val="36"/>
        </w:rPr>
        <w:t>Postal Support Employee (PSE) Hourly Rates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PS Grade 3 4 5 6 7 8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lastRenderedPageBreak/>
        <w:t>Hourly Rates 12.00 12.38 13.74 14.60 15.52 15.85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Grade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3 4 5 6 7 8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0.92 0.93 1.05 1.12 1.19 1.21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A5210D">
        <w:rPr>
          <w:rFonts w:ascii="Arial-BoldMT" w:hAnsi="Arial-BoldMT" w:cs="Arial-BoldMT"/>
          <w:b/>
          <w:bCs/>
          <w:sz w:val="36"/>
          <w:szCs w:val="36"/>
        </w:rPr>
        <w:t>Postal Support Employee (PSE)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A5210D">
        <w:rPr>
          <w:rFonts w:ascii="Arial-BoldMT" w:hAnsi="Arial-BoldMT" w:cs="Arial-BoldMT"/>
          <w:b/>
          <w:bCs/>
          <w:sz w:val="36"/>
          <w:szCs w:val="36"/>
        </w:rPr>
        <w:t>Night Differential Rates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31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Table 3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3 4 5-7 8 9-11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JJ-II 44 36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II-HH 44 36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HH-GG 44 36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GG-FF 44 36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FF-EE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EE-DD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DD-CC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CC-BB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BB-AA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AA-A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A-B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B-C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C-D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D-E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 </w:t>
      </w:r>
      <w:proofErr w:type="spellStart"/>
      <w:r w:rsidRPr="00A5210D">
        <w:rPr>
          <w:rFonts w:ascii="ArialMT" w:hAnsi="ArialMT" w:cs="ArialMT"/>
          <w:sz w:val="36"/>
          <w:szCs w:val="36"/>
        </w:rPr>
        <w:t>30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E-F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 </w:t>
      </w:r>
      <w:proofErr w:type="spellStart"/>
      <w:r w:rsidRPr="00A5210D">
        <w:rPr>
          <w:rFonts w:ascii="ArialMT" w:hAnsi="ArialMT" w:cs="ArialMT"/>
          <w:sz w:val="36"/>
          <w:szCs w:val="36"/>
        </w:rPr>
        <w:t>30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F-G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 </w:t>
      </w:r>
      <w:proofErr w:type="spellStart"/>
      <w:r w:rsidRPr="00A5210D">
        <w:rPr>
          <w:rFonts w:ascii="ArialMT" w:hAnsi="ArialMT" w:cs="ArialMT"/>
          <w:sz w:val="36"/>
          <w:szCs w:val="36"/>
        </w:rPr>
        <w:t>30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G-H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 </w:t>
      </w:r>
      <w:proofErr w:type="spellStart"/>
      <w:r w:rsidRPr="00A5210D">
        <w:rPr>
          <w:rFonts w:ascii="ArialMT" w:hAnsi="ArialMT" w:cs="ArialMT"/>
          <w:sz w:val="36"/>
          <w:szCs w:val="36"/>
        </w:rPr>
        <w:t>30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H-I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 </w:t>
      </w:r>
      <w:proofErr w:type="spellStart"/>
      <w:r w:rsidRPr="00A5210D">
        <w:rPr>
          <w:rFonts w:ascii="ArialMT" w:hAnsi="ArialMT" w:cs="ArialMT"/>
          <w:sz w:val="36"/>
          <w:szCs w:val="36"/>
        </w:rPr>
        <w:t>30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I-J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 </w:t>
      </w:r>
      <w:proofErr w:type="spellStart"/>
      <w:r w:rsidRPr="00A5210D">
        <w:rPr>
          <w:rFonts w:ascii="ArialMT" w:hAnsi="ArialMT" w:cs="ArialMT"/>
          <w:sz w:val="36"/>
          <w:szCs w:val="36"/>
        </w:rPr>
        <w:t>30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J-K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 </w:t>
      </w:r>
      <w:proofErr w:type="spellStart"/>
      <w:r w:rsidRPr="00A5210D">
        <w:rPr>
          <w:rFonts w:ascii="ArialMT" w:hAnsi="ArialMT" w:cs="ArialMT"/>
          <w:sz w:val="36"/>
          <w:szCs w:val="36"/>
        </w:rPr>
        <w:t>30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K-L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 </w:t>
      </w:r>
      <w:proofErr w:type="spellStart"/>
      <w:r w:rsidRPr="00A5210D">
        <w:rPr>
          <w:rFonts w:ascii="ArialMT" w:hAnsi="ArialMT" w:cs="ArialMT"/>
          <w:sz w:val="36"/>
          <w:szCs w:val="36"/>
        </w:rPr>
        <w:t>30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L-M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 </w:t>
      </w:r>
      <w:proofErr w:type="spellStart"/>
      <w:r w:rsidRPr="00A5210D">
        <w:rPr>
          <w:rFonts w:ascii="ArialMT" w:hAnsi="ArialMT" w:cs="ArialMT"/>
          <w:sz w:val="36"/>
          <w:szCs w:val="36"/>
        </w:rPr>
        <w:t>30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lastRenderedPageBreak/>
        <w:t xml:space="preserve">M-N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 </w:t>
      </w:r>
      <w:proofErr w:type="spellStart"/>
      <w:r w:rsidRPr="00A5210D">
        <w:rPr>
          <w:rFonts w:ascii="ArialMT" w:hAnsi="ArialMT" w:cs="ArialMT"/>
          <w:sz w:val="36"/>
          <w:szCs w:val="36"/>
        </w:rPr>
        <w:t>30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 xml:space="preserve">N-O 44 36 </w:t>
      </w:r>
      <w:proofErr w:type="spellStart"/>
      <w:r w:rsidRPr="00A5210D">
        <w:rPr>
          <w:rFonts w:ascii="ArialMT" w:hAnsi="ArialMT" w:cs="ArialMT"/>
          <w:sz w:val="36"/>
          <w:szCs w:val="36"/>
        </w:rPr>
        <w:t>36</w:t>
      </w:r>
      <w:proofErr w:type="spellEnd"/>
      <w:r w:rsidRPr="00A5210D">
        <w:rPr>
          <w:rFonts w:ascii="ArialMT" w:hAnsi="ArialMT" w:cs="ArialMT"/>
          <w:sz w:val="36"/>
          <w:szCs w:val="36"/>
        </w:rPr>
        <w:t xml:space="preserve"> 30 </w:t>
      </w:r>
      <w:proofErr w:type="spellStart"/>
      <w:r w:rsidRPr="00A5210D">
        <w:rPr>
          <w:rFonts w:ascii="ArialMT" w:hAnsi="ArialMT" w:cs="ArialMT"/>
          <w:sz w:val="36"/>
          <w:szCs w:val="36"/>
        </w:rPr>
        <w:t>30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O-P 30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STEPS GRADES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(From-To)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A5210D">
        <w:rPr>
          <w:rFonts w:ascii="Arial-BoldMT" w:hAnsi="Arial-BoldMT" w:cs="Arial-BoldMT"/>
          <w:b/>
          <w:bCs/>
          <w:sz w:val="36"/>
          <w:szCs w:val="36"/>
        </w:rPr>
        <w:t>Step Increase Waiting Period (In Weeks)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For new hires: the top step for Level 3 and 4 is Step I; the top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A5210D">
        <w:rPr>
          <w:rFonts w:ascii="ArialMT" w:hAnsi="ArialMT" w:cs="ArialMT"/>
          <w:sz w:val="36"/>
          <w:szCs w:val="36"/>
        </w:rPr>
        <w:t>step</w:t>
      </w:r>
      <w:proofErr w:type="gramEnd"/>
      <w:r w:rsidRPr="00A5210D">
        <w:rPr>
          <w:rFonts w:ascii="ArialMT" w:hAnsi="ArialMT" w:cs="ArialMT"/>
          <w:sz w:val="36"/>
          <w:szCs w:val="36"/>
        </w:rPr>
        <w:t xml:space="preserve"> for Level 5 thru 7 is Step J; the top step for Level 8 is Step K;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A5210D">
        <w:rPr>
          <w:rFonts w:ascii="ArialMT" w:hAnsi="ArialMT" w:cs="ArialMT"/>
          <w:sz w:val="36"/>
          <w:szCs w:val="36"/>
        </w:rPr>
        <w:t>and</w:t>
      </w:r>
      <w:proofErr w:type="gramEnd"/>
      <w:r w:rsidRPr="00A5210D">
        <w:rPr>
          <w:rFonts w:ascii="ArialMT" w:hAnsi="ArialMT" w:cs="ArialMT"/>
          <w:sz w:val="36"/>
          <w:szCs w:val="36"/>
        </w:rPr>
        <w:t xml:space="preserve"> the top step for Level 9 thru 11 is Step P.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For current employees: the top step for Level 3 thru 8 continues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A5210D">
        <w:rPr>
          <w:rFonts w:ascii="ArialMT" w:hAnsi="ArialMT" w:cs="ArialMT"/>
          <w:sz w:val="36"/>
          <w:szCs w:val="36"/>
        </w:rPr>
        <w:t>to</w:t>
      </w:r>
      <w:proofErr w:type="gramEnd"/>
      <w:r w:rsidRPr="00A5210D">
        <w:rPr>
          <w:rFonts w:ascii="ArialMT" w:hAnsi="ArialMT" w:cs="ArialMT"/>
          <w:sz w:val="36"/>
          <w:szCs w:val="36"/>
        </w:rPr>
        <w:t xml:space="preserve"> be step O; the top step for Level 9 thru 11, continues to be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Step P.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32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Table 4.1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Grade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Step 3 4 5 6 7 8 9 10 11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JJ 0.88 0.89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II 0.88 0.89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HH 0.88 0.89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GG 0.88 0.89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FF 0.90 0.95 1.01 1.08 1.14 1.16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EE 0.90 0.95 1.01 1.08 1.14 1.16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DD 0.90 0.95 1.01 1.08 1.14 1.16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CC 0.90 0.95 1.09 1.15 1.22 1.25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BB 0.90 0.95 1.09 1.15 1.22 1.25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AA 0.94 1.00 1.09 1.15 1.22 1.25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A 0.97 1.03 1.09 1.15 1.22 1.25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lastRenderedPageBreak/>
        <w:t>B 1.02 1.07 1.13 1.18 1.25 1.28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C 1.06 1.11 1.16 1.22 1.28 1.31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D 1.10 1.14 1.20 1.25 1.31 1.35 1.49 1.62 1.66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E 1.14 1.18 1.23 1.28 1.35 1.39 1.52 1.65 1.69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F 1.17 1.21 1.27 1.31 1.39 1.42 1.54 1.68 1.72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G 1.21 1.25 1.30 1.35 1.42 1.45 1.57 1.70 1.75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H 1.25 1.29 1.34 1.39 1.45 1.49 1.59 1.73 1.79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I 1.29 1.32 1.37 1.42 1.48 1.52 1.62 1.76 1.82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J 1.32 1.36 1.42 1.46 1.51 1.55 1.64 1.80 1.85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K 1.36 1.41 1.45 1.49 1.54 1.58 1.66 1.83 1.88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L 1.41 1.44 1.49 1.52 1.58 1.61 1.69 1.86 1.91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M 1.45 1.48 1.52 1.55 1.61 1.65 1.71 1.88 1.94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N 1.48 1.51 1.56 1.59 1.64 1.68 1.74 1.91 1.97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O 1.52 1.55 1.59 1.62 1.67 1.71 1.76 1.94 2.00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A5210D">
        <w:rPr>
          <w:rFonts w:ascii="ArialMT" w:hAnsi="ArialMT" w:cs="ArialMT"/>
          <w:sz w:val="36"/>
          <w:szCs w:val="36"/>
        </w:rPr>
        <w:t>P 1.79 1.97 2.03</w:t>
      </w:r>
    </w:p>
    <w:p w:rsidR="0000689C" w:rsidRDefault="0000689C"/>
    <w:p w:rsidR="0000689C" w:rsidRDefault="0000689C"/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10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LEAVE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1.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Funding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The Employer shall continue funding the leave program so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continue the current leave earning level for the duration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this Agreement.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2.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Leave Regulations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A. The leave regulations in Subchapter 5l0 of the Employee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Labor Relations Manual, insofar as such regulations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establish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wages, hours and working conditions of employees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covered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by this Agreement,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other than PSE employees, </w:t>
      </w:r>
      <w:r w:rsidRPr="00A5210D">
        <w:rPr>
          <w:rFonts w:ascii="TimesNewRomanPSMT" w:hAnsi="TimesNewRomanPSMT" w:cs="TimesNewRomanPSMT"/>
          <w:sz w:val="36"/>
          <w:szCs w:val="36"/>
        </w:rPr>
        <w:t>shall</w:t>
      </w:r>
    </w:p>
    <w:p w:rsidR="0000689C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remain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in effect for the life of this Agreement.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B. Career employees will be given preference over </w:t>
      </w:r>
      <w:proofErr w:type="spellStart"/>
      <w:r w:rsidRPr="00A5210D">
        <w:rPr>
          <w:rFonts w:ascii="TimesNewRomanPSMT" w:hAnsi="TimesNewRomanPSMT" w:cs="TimesNewRomanPSMT"/>
          <w:sz w:val="36"/>
          <w:szCs w:val="36"/>
        </w:rPr>
        <w:t>noncareer</w:t>
      </w:r>
      <w:proofErr w:type="spell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lastRenderedPageBreak/>
        <w:t>employees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when scheduling annual leave. This preference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will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take into consideration that scheduling is done on a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tour-by-tour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basis and that employee skills are a determining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factor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in this decision.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[</w:t>
      </w: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see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Memo, page 207]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(The preceding paragraph, Article 10.2B, applies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Postal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Support </w:t>
      </w:r>
      <w:r w:rsidRPr="00A5210D">
        <w:rPr>
          <w:rFonts w:ascii="TimesNewRomanPSMT" w:hAnsi="TimesNewRomanPSMT" w:cs="TimesNewRomanPSMT"/>
          <w:sz w:val="36"/>
          <w:szCs w:val="36"/>
        </w:rPr>
        <w:t>Employees.)</w:t>
      </w:r>
      <w:proofErr w:type="gramEnd"/>
    </w:p>
    <w:p w:rsidR="0000689C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Article 11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6.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Holiday Schedule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A. </w:t>
      </w: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Employer will determine the number and categories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employees needed for holiday work and a schedule shall be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posted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as of the Tuesday preceding the service week in which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holiday falls.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B. As many full-time and part-time regular </w:t>
      </w: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schedule</w:t>
      </w:r>
      <w:proofErr w:type="gramEnd"/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employees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as can be spared will be excused from duty on a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holiday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or day designated as their holiday. Such employees will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not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be required to work on a holiday or day designated as their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holiday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unless all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PSEs </w:t>
      </w:r>
      <w:r w:rsidRPr="00A5210D">
        <w:rPr>
          <w:rFonts w:ascii="TimesNewRomanPSMT" w:hAnsi="TimesNewRomanPSMT" w:cs="TimesNewRomanPSMT"/>
          <w:sz w:val="36"/>
          <w:szCs w:val="36"/>
        </w:rPr>
        <w:t xml:space="preserve">and part-time </w:t>
      </w:r>
      <w:proofErr w:type="spellStart"/>
      <w:r w:rsidRPr="00A5210D">
        <w:rPr>
          <w:rFonts w:ascii="TimesNewRomanPSMT" w:hAnsi="TimesNewRomanPSMT" w:cs="TimesNewRomanPSMT"/>
          <w:sz w:val="36"/>
          <w:szCs w:val="36"/>
        </w:rPr>
        <w:t>flexibles</w:t>
      </w:r>
      <w:proofErr w:type="spellEnd"/>
      <w:r w:rsidRPr="00A5210D">
        <w:rPr>
          <w:rFonts w:ascii="TimesNewRomanPSMT" w:hAnsi="TimesNewRomanPSMT" w:cs="TimesNewRomanPSMT"/>
          <w:sz w:val="36"/>
          <w:szCs w:val="36"/>
        </w:rPr>
        <w:t xml:space="preserve"> are utilized to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maximum extent possible even if the payment of overtime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is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required, and unless all full-time and part-time regulars with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needed skills who wish to work on the holiday have been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afforded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an opportunity to do so.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C. An employee scheduled to work on a holiday </w:t>
      </w: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who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does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not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work shall not receive holiday pay, unless such absence is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based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on an extreme emergency situation and is excused by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Employer.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D.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PSE </w:t>
      </w:r>
      <w:r w:rsidRPr="00A5210D">
        <w:rPr>
          <w:rFonts w:ascii="TimesNewRomanPSMT" w:hAnsi="TimesNewRomanPSMT" w:cs="TimesNewRomanPSMT"/>
          <w:sz w:val="36"/>
          <w:szCs w:val="36"/>
        </w:rPr>
        <w:t>Employees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PSE </w:t>
      </w:r>
      <w:r w:rsidRPr="00A5210D">
        <w:rPr>
          <w:rFonts w:ascii="TimesNewRomanPSMT" w:hAnsi="TimesNewRomanPSMT" w:cs="TimesNewRomanPSMT"/>
          <w:sz w:val="36"/>
          <w:szCs w:val="36"/>
        </w:rPr>
        <w:t>employees will be scheduled for work on a holiday or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designated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holiday after all full-time volunteers are scheduled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work on their holiday or designated holiday. They will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lastRenderedPageBreak/>
        <w:t>be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scheduled, to the extent possible, prior to any full-time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volunteers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or </w:t>
      </w:r>
      <w:proofErr w:type="spellStart"/>
      <w:r w:rsidRPr="00A5210D">
        <w:rPr>
          <w:rFonts w:ascii="TimesNewRomanPSMT" w:hAnsi="TimesNewRomanPSMT" w:cs="TimesNewRomanPSMT"/>
          <w:sz w:val="36"/>
          <w:szCs w:val="36"/>
        </w:rPr>
        <w:t>nonvolunteers</w:t>
      </w:r>
      <w:proofErr w:type="spellEnd"/>
      <w:r w:rsidRPr="00A5210D">
        <w:rPr>
          <w:rFonts w:ascii="TimesNewRomanPSMT" w:hAnsi="TimesNewRomanPSMT" w:cs="TimesNewRomanPSMT"/>
          <w:sz w:val="36"/>
          <w:szCs w:val="36"/>
        </w:rPr>
        <w:t xml:space="preserve"> being scheduled to work a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nonscheduled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day or any full-time </w:t>
      </w:r>
      <w:proofErr w:type="spellStart"/>
      <w:r w:rsidRPr="00A5210D">
        <w:rPr>
          <w:rFonts w:ascii="TimesNewRomanPSMT" w:hAnsi="TimesNewRomanPSMT" w:cs="TimesNewRomanPSMT"/>
          <w:sz w:val="36"/>
          <w:szCs w:val="36"/>
        </w:rPr>
        <w:t>nonvolunteers</w:t>
      </w:r>
      <w:proofErr w:type="spellEnd"/>
      <w:r w:rsidRPr="00A5210D">
        <w:rPr>
          <w:rFonts w:ascii="TimesNewRomanPSMT" w:hAnsi="TimesNewRomanPSMT" w:cs="TimesNewRomanPSMT"/>
          <w:sz w:val="36"/>
          <w:szCs w:val="36"/>
        </w:rPr>
        <w:t xml:space="preserve"> being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required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work their holiday or designated holiday. If the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parties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have locally negotiated a pecking order that would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schedule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full-time volunteers on a nonscheduled day, the Local</w:t>
      </w:r>
    </w:p>
    <w:p w:rsidR="0000689C" w:rsidRDefault="0000689C"/>
    <w:p w:rsidR="0000689C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Article 12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5.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Reduction in the Number of Employees in an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Installation Other Than by Attrition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a. Reassignments within installation. When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for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any reason an installation must reduce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number of employees more rapidly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than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is possible by normal attrition, that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installation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: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(1) Shall determine by craft and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occupational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group the number of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excess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employees;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(2) Shall, to the extent possible,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minimize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impact on regular work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force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employees by separation of all</w:t>
      </w:r>
    </w:p>
    <w:p w:rsidR="0000689C" w:rsidRPr="00A5210D" w:rsidRDefault="0000689C" w:rsidP="000068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</w:t>
      </w:r>
      <w:r w:rsidRPr="00A5210D">
        <w:rPr>
          <w:rFonts w:ascii="TimesNewRomanPSMT" w:hAnsi="TimesNewRomanPSMT" w:cs="TimesNewRomanPSMT"/>
          <w:sz w:val="36"/>
          <w:szCs w:val="36"/>
        </w:rPr>
        <w:t>;</w:t>
      </w:r>
    </w:p>
    <w:p w:rsidR="00280C2F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80C2F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Article 13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4.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General Policy Procedures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A. Every effort shall be made to reassign the concerned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employee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within the employee’s present craft or occupational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group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even if such assignment reduces the number of hours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work for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Postal Support Employees (PSEs)</w:t>
      </w:r>
      <w:r w:rsidRPr="00A5210D">
        <w:rPr>
          <w:rFonts w:ascii="TimesNewRomanPSMT" w:hAnsi="TimesNewRomanPSMT" w:cs="TimesNewRomanPSMT"/>
          <w:sz w:val="36"/>
          <w:szCs w:val="36"/>
        </w:rPr>
        <w:t>. After all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efforts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are exhausted in this area, consideration will be given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reassignment to another craft or occupational group within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lastRenderedPageBreak/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same installation.</w:t>
      </w:r>
    </w:p>
    <w:p w:rsidR="0000689C" w:rsidRDefault="0000689C"/>
    <w:p w:rsidR="00280C2F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Article 17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3.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Rights of Stewards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When it is necessary for a steward to leave his/her work area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investigate and adjust grievances or to investigate a specific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problem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determine whether to file a grievance, the steward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shall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request permission from the immediate supervisor and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such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request shall not be unreasonably denied.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In the event the duties require the steward leave the work area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enter another area within the installation or post office,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steward must also receive permission from the supervisor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from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other area he/she wishes to enter and such request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shall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not be unreasonably denied.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The steward, chief steward or other Union representative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properly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certified in accordance with Section 2 above may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request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and shall obtain access through the appropriate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supervisor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review the documents, files and other records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necessary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for processing a grievance or determining if a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grievance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exists and shall have the right to interview the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aggrieved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employee(s), supervisors and witnesses during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working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hours. Such requests shall not be unreasonably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denied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.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While serving as a steward or chief steward, an employee may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not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be involuntarily transferred to another tour, to another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station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or branch of the particular post office or to another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independent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post office or installation unless there is no job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for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which the employee is qualified on such tour, or in such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station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or branch, or post office.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If an employee requests a steward or Union representative to be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present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during the course of an interrogation by the Inspection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lastRenderedPageBreak/>
        <w:t>Service, such request will be granted. All polygraph tests will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continue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be on a voluntary basis.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79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(The preceding Section, Article 17.3, shall apply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</w:t>
      </w:r>
    </w:p>
    <w:p w:rsidR="00280C2F" w:rsidRPr="00A5210D" w:rsidRDefault="00280C2F" w:rsidP="00280C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Employees)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7.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Dues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Checkoff</w:t>
      </w:r>
      <w:proofErr w:type="spellEnd"/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A. In conformity with Section 2 of the Act, 39 U.S.C. 1205,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without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cost to the Union, the Employer shall deduct and remit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Union the regular and periodic Union dues from the pay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employees as instructed in writing by the Union and the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employee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which written assignment by the employee shall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irrevocable for a period of not more than one (1) year. The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parties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agree that the Union will have sole responsibility for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control over dues withholding and revocation. The Union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must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provide the Postal Service with withholding and revocation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information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in a format and within time periods acceptable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Postal Service. The Employer agrees to remit to the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Union all deductions to which it is entitled fourteen (14) days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after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end of the pay period for which such deductions are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made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. Deductions shall be in such amounts as are designated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Employer in writing by the Union.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B. The authorization of such deductions shall be made in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accordance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with the terms of Standard Form 1187. Revocation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authorization shall be made in accordance with the terms of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Standard Form 1186.</w:t>
      </w:r>
      <w:proofErr w:type="gramEnd"/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C. Notwithstanding the foregoing, employees’ dues deduction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authorizations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(Standard Form 1187) which are presently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file with the Employer on behalf of the Union party to this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Agreement, shall continue to be honored and given full force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effect by the Employer unless and until revoked in accordance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lastRenderedPageBreak/>
        <w:t>with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their terms.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D. </w:t>
      </w: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Union shall defend, indemnify, save and hold the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Postal Service harmless from any and all claims, responsibility,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damage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suit, demand, grievance or other liability (including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attorney’s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fees incurred by the Postal Service), which may arise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out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of any actions taken by the Postal Service required by the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terms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of this Article or in reliance upon instructions provided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Union in connection with the Union’s operation and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control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over said dues withholding and revocation.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E. </w:t>
      </w: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Employer agrees that it will continue in effect,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but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without cost to employees, its existing program of payroll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deductions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at the request and on behalf of employees for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remittance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financial institutions including credit unions. In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addition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Employer agrees without cost to the employee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make payroll deductions on behalf of such organization as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Union shall designate to receive funds to provide group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82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automobile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insurance for employees and/or homeowners/tenant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liability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insurance for employees, provided only one insurance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carrier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is selected to provide such coverage.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(The preceding Section, Article 17.7, shall apply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</w:t>
      </w:r>
    </w:p>
    <w:p w:rsidR="00280C2F" w:rsidRDefault="008E2FE8" w:rsidP="008E2FE8">
      <w:pPr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Employees.)</w:t>
      </w:r>
      <w:proofErr w:type="gramEnd"/>
    </w:p>
    <w:p w:rsidR="008E2FE8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8E2FE8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Article 19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Article 19 shall apply in that those parts of all handbooks,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manuals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and published regulations of the Postal Service, which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directly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relate to wages, hours or working conditions shall apply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PSE </w:t>
      </w:r>
      <w:r w:rsidRPr="00A5210D">
        <w:rPr>
          <w:rFonts w:ascii="TimesNewRomanPSMT" w:hAnsi="TimesNewRomanPSMT" w:cs="TimesNewRomanPSMT"/>
          <w:sz w:val="36"/>
          <w:szCs w:val="36"/>
        </w:rPr>
        <w:t>employees only to the extent consistent with other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rights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and characteristics of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PSE </w:t>
      </w:r>
      <w:r w:rsidRPr="00A5210D">
        <w:rPr>
          <w:rFonts w:ascii="TimesNewRomanPSMT" w:hAnsi="TimesNewRomanPSMT" w:cs="TimesNewRomanPSMT"/>
          <w:sz w:val="36"/>
          <w:szCs w:val="36"/>
        </w:rPr>
        <w:t>employees negotiated in this</w:t>
      </w:r>
    </w:p>
    <w:p w:rsidR="008E2FE8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Agreement and otherwise as they apply to the supplemental</w:t>
      </w:r>
    </w:p>
    <w:p w:rsidR="00E24CD6" w:rsidRDefault="00E24CD6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E24CD6" w:rsidRPr="00A5210D" w:rsidRDefault="00E24CD6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work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force. The Employer shall have the right to make changes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handbooks, manuals and published regulations as they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relate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PSE </w:t>
      </w:r>
      <w:r w:rsidRPr="00A5210D">
        <w:rPr>
          <w:rFonts w:ascii="TimesNewRomanPSMT" w:hAnsi="TimesNewRomanPSMT" w:cs="TimesNewRomanPSMT"/>
          <w:sz w:val="36"/>
          <w:szCs w:val="36"/>
        </w:rPr>
        <w:t>employees pursuant to the same standards and</w:t>
      </w:r>
    </w:p>
    <w:p w:rsidR="008E2FE8" w:rsidRPr="00A5210D" w:rsidRDefault="008E2FE8" w:rsidP="008E2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procedures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found in Article 19 of this Agreement.</w:t>
      </w:r>
    </w:p>
    <w:p w:rsidR="008E2FE8" w:rsidRDefault="008E2FE8" w:rsidP="008E2FE8"/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24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 ON LEAVE WITH REGARD TO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UNION BUSINESS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1.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Continuation of Benefits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Any employee on leave without pay to devote full or </w:t>
      </w:r>
      <w:proofErr w:type="spellStart"/>
      <w:r w:rsidRPr="00A5210D">
        <w:rPr>
          <w:rFonts w:ascii="TimesNewRomanPSMT" w:hAnsi="TimesNewRomanPSMT" w:cs="TimesNewRomanPSMT"/>
          <w:sz w:val="36"/>
          <w:szCs w:val="36"/>
        </w:rPr>
        <w:t>parttime</w:t>
      </w:r>
      <w:proofErr w:type="spellEnd"/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service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the Union signatory to this Agreement shall be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credited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with step increases as if in a pay status. Retirement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benefits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will accrue on the basis of the employee’s step so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attained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provided the employee makes contributions to the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retirement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fund in accordance with current procedure. Annual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sick leave will be earned in accordance with existing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procedures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based on hours worked.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2.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Leave for Union Conventions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A. Full or part-time employees will be granted annual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leave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or leave without pay at the election of the employee to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attend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National, State and Regional Union Conventions (Assemblies)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provided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that a request for leave has been submitted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employee to the installation head as soon as practicable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provided that approval of such leave does not seriously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adversely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affect the service needs of the installation.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B. If the requested leave falls within the choice vacation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period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and if the request is submitted prior to the determination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choice vacation period schedule, it will be granted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lastRenderedPageBreak/>
        <w:t>prior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making commitments for vacations during the choice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period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and will be considered part of the total choice vacation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plan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for the installation, unless agreed to the contrary at the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local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level. Where the specific delegates to the Convention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(Assembly) have not yet been determined, upon the request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Union, the Employer will make provision for leave for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these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delegates prior to making commitments for vacations.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C. If the requested leave falls within the choice vacation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period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and the request is submitted after the determination of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choice vacation period schedule, the Employer will make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every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reasonable effort to grant such request, consistent with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service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needs.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(The preceding Article, Article 24, shall apply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</w:t>
      </w:r>
    </w:p>
    <w:p w:rsidR="00E24CD6" w:rsidRDefault="00E24CD6" w:rsidP="008E2FE8"/>
    <w:p w:rsidR="00E24CD6" w:rsidRDefault="00E24CD6" w:rsidP="008E2FE8"/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27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 CLAIMS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Subject to a $10 minimum, an employee may file a claim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within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fourteen (14) days of the date of loss or damage and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reimbursed for loss or damage to his/her personal property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except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for motor vehicles and the contents thereof taking into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consideration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depreciation where the loss or damage was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suffered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in connection with or incident to the employee’s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employment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while on duty or while on postal premises. The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possession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of the property must have been reasonable, or proper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under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circumstances and the damage or loss must not have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been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caused in whole or in part by the negligent or wrongful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act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of the employee. Loss or damage will not be compensated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when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it resulted from normal wear and tear associated with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day-to-day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living and working conditions.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lastRenderedPageBreak/>
        <w:t>Claims should be documented, if possible, and submitted with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recommendations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by the Union steward to the Employer at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local level. The Employer will submit the claim, with the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Employer’s and the steward’s recommendation, within 15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days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to the Area office for determination. The claim will be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adjudicated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within thirty (30) days after receipt at the Area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office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. An adverse determination on the claim may be appealed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pursuant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the procedures for appealing an adverse decision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in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Step 3 of the grievance-arbitration procedure.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 decision letter denying a claim in whole or in part will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include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notification of the Union’s right to appeal the decision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arbitration under Article 15.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The Area office will provide to the Union’s Regional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Representative a copy of the denial letter referenced above,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claim form, and all documentation submitted in connection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with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claim.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The installation head or designee will provide a copy of the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denial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letter to the steward whose recommendation is part of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claim form.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The above procedure does not apply to privately owned motor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vehicles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and the contents thereof. For such claims, employees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may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utilize the procedures of the Federal Tort Claims Act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in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accordance with Part 250 of the Administrative Support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Manual.</w:t>
      </w:r>
      <w:proofErr w:type="gramEnd"/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The procedure specified therein shall be the exclusive procedure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for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such claims, which shall not be subject to the </w:t>
      </w:r>
      <w:proofErr w:type="spellStart"/>
      <w:r w:rsidRPr="00A5210D">
        <w:rPr>
          <w:rFonts w:ascii="TimesNewRomanPSMT" w:hAnsi="TimesNewRomanPSMT" w:cs="TimesNewRomanPSMT"/>
          <w:sz w:val="36"/>
          <w:szCs w:val="36"/>
        </w:rPr>
        <w:t>grievancearbitration</w:t>
      </w:r>
      <w:proofErr w:type="spellEnd"/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procedure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 tort claim may be filed on SF 95 which will be made available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by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the installation head, or designee.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(The preceding Article, Article 27, shall apply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lastRenderedPageBreak/>
        <w:t>Employees)</w:t>
      </w:r>
    </w:p>
    <w:p w:rsidR="00E24CD6" w:rsidRDefault="00E24CD6" w:rsidP="008E2FE8"/>
    <w:p w:rsidR="00E24CD6" w:rsidRDefault="00E24CD6" w:rsidP="008E2FE8"/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28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EMPLOYER CLAIMS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The parties agree that continued public confidence in the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Postal Service requires the proper care and handling of the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USPS property, postal funds and the mails.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In advance of any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92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money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demand upon an employee for any reason, the employee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must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be informed in writing and the demand must include the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reasons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Pr="00A5210D">
        <w:rPr>
          <w:rFonts w:ascii="TimesNewRomanPSMT" w:hAnsi="TimesNewRomanPSMT" w:cs="TimesNewRomanPSMT"/>
          <w:sz w:val="36"/>
          <w:szCs w:val="36"/>
        </w:rPr>
        <w:t>therefor</w:t>
      </w:r>
      <w:proofErr w:type="spellEnd"/>
      <w:r w:rsidRPr="00A5210D">
        <w:rPr>
          <w:rFonts w:ascii="TimesNewRomanPSMT" w:hAnsi="TimesNewRomanPSMT" w:cs="TimesNewRomanPSMT"/>
          <w:sz w:val="36"/>
          <w:szCs w:val="36"/>
        </w:rPr>
        <w:t>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1.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Shortages in Fixed Credits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Employees who are assigned fixed credits or vending credits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shall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be strictly accountable for the amount of the credit. If any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shortage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occurs, the employee shall be financially liable unless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employee exercises reasonable care in the performance of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his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duties. In this regard, the Employer agrees to: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A. Continue to provide adequate security for all employees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responsible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for postal funds;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B. Prohibit an employee from using the fixed credit or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other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financial accountability of any other employee without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permission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;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C. Grant the opportunity to an employee to be present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whenever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that employee’s fixed credit is being audited and if the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employee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is not available to have a witness of the employee’s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choice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present;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D. Absolve an employee of any liability for loss from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cashing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checks if the employee follows established procedures;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lastRenderedPageBreak/>
        <w:t>E. Audit each employee’s fixed credit no less frequently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than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once every four months.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2.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Loss or Damage of the Mails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An employee is responsible for the protection of the mails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entrusted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the employee. Such employee shall not be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financially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liable for any loss, rifling, damage, wrong delivery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of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or depredation on, the mails or failure to collect or remit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C.O.D. funds unless the employee failed to exercise reasonable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care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3.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Damage to USPS Property and Vehicles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An employee shall be financially liable for any loss or damage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to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property of the Employer including leased property and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vehicles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only when the loss or damage was the result of the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willful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or deliberate misconduct of such employee.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4.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Collection Procedure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A. If a grievance is initiated and advanced through the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grievance-arbitration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procedure or a petition has been filed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pursuant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to the Debt Collection Act, regardless of the amount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type of debt, collection of the debt will be delayed until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disposition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of the grievance and/or petition has (have) been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had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, either through settlement or exhaustion of contractual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and/or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administrative remedies.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B. No more than 15 percent of an employee’s disposable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pay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or 20 percent of the employee’s biweekly gross pay whichever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is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lower, may be deducted each pay period to satisfy a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postal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 xml:space="preserve"> debt, unless the parties agree, in writing, to a different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proofErr w:type="gramStart"/>
      <w:r w:rsidRPr="00A5210D">
        <w:rPr>
          <w:rFonts w:ascii="TimesNewRomanPSMT" w:hAnsi="TimesNewRomanPSMT" w:cs="TimesNewRomanPSMT"/>
          <w:sz w:val="36"/>
          <w:szCs w:val="36"/>
        </w:rPr>
        <w:t>amount</w:t>
      </w:r>
      <w:proofErr w:type="gramEnd"/>
      <w:r w:rsidRPr="00A5210D">
        <w:rPr>
          <w:rFonts w:ascii="TimesNewRomanPSMT" w:hAnsi="TimesNewRomanPSMT" w:cs="TimesNewRomanPSMT"/>
          <w:sz w:val="36"/>
          <w:szCs w:val="36"/>
        </w:rPr>
        <w:t>.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93</w:t>
      </w:r>
    </w:p>
    <w:p w:rsidR="00E24CD6" w:rsidRPr="00A5210D" w:rsidRDefault="00E24CD6" w:rsidP="00E24C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 xml:space="preserve">(The preceding Article, Article 28, shall apply to </w:t>
      </w: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APPENDIX A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POSTAL SUPPORT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MEMORANDA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MEMORANDUM OF UNDERSTANDING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BETWEEN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UNITED STATES POSTAL SERVICE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AMERICAN POSTAL WORKERS UNION, AFL-CIO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Re: Postal Support Employee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 parties agree to the following general principles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concerning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Postal Support (PSE) employees: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1. General Principles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a. The PSE work force will be comprised of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noncareer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bargaining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unit employees, which is the only category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noncareer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employees established to work within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APWU bargaining units.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b. PSEs will be hired for a term not to exceed 360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calendar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days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and will have a break in service of at least 5 days,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reappointed.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c. Leave provisions for PSEs are included in Attachment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For PSE percentage use allowances, see Article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7.1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.B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e. The Postal Service will provide a report every four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week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reporting period with information needed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monitor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compliance with the provisions above, i.e.,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total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number of career bargaining unit employees and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 by craft, function, installation and District.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f. The transitional employee and casual category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supplemental employees will be eliminated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within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three (3) months of the effective date of this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Agreement.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168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g. The hourly rates for PSEs on the effective date of this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Agreement shall be as follows: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Grade Hourly Rate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3 $12.00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4 $12.38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5 $13.74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6 $14.60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7 $15.52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8 $15.85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Should it be necessary for recruitment or retention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PSEs, the Postal Service may pay higher hourly rates,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with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concurrence of the Union.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Whenever contracting or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insourcing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is under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consideration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the Union may propose different hourly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rates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for competitive purposes.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2. Contract Provisions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 parties agree that only the following articles and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portions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articles of the National Agreement apply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 as outlined below: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2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3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5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7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7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 CLASSIFICATION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1.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Definition and Use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* * * * *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B. Postal Support (PSE)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1. The Postal Support (PSE) work force shall be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comprised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noncareer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bargaining unit employees.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2.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During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course of a service week, the Employer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make every effort to insure that qualified and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available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part-time flexible employees are utilized at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straight-time rate prior to assigning such work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PSEs.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3.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Clerk Craft, the total number of PSEs used in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mail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processing (function one) within a District, will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exceed 20% of the total number of career mail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processing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(function one) clerk craft employees within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that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District, except in accounting periods 3 and 4,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beginning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two (2) years from the effective date of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contract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The total number of PSEs used in retail/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customer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services (function four) within a District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not exceed 20% of the total number of career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retail/customer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services (function four) clerk craft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within that District. The number of PSEs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derived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from the retail/customer services (function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four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) percentage may be used in function one and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when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doing so will not count against the 20% mail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169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processing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(function one) District cap.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the Maintenance Craft, the total number of PSEs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used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within a District will not exceed 10% of the total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number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career maintenance craft employees within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that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District.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the Motor Vehicle Craft, the total number of PSEs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used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within a District, will not exceed 10% of the total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number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career motor vehicle craft employees within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that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District, except in accounting periods 3 and 4,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beginning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two (2) years from the effective date of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contract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4.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Level 22 and above offices, PSEs in retail/ customer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services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(Function 4) who work the window will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exceed 10% of the career retail clerks in that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installation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whose duties include working the window.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 rounding-up rule of .5 and above applies.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Level 21 and below offices, PSEs in retail/customer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services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(Function 4) who work the window will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exceed 20% of the career retail clerks in that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installation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whose duties include working the window.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 rounding-up rule of .5 and above applies.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When the hours worked by a PSE on the window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demonstrates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need for a full-time preferred duty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such assignment will be posted for bid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within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section.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 employees who work the window may work in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relief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employees holding duty assignments on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window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5. Any non-APWU bargaining unit employee on light or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limited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duty in an APWU craft or on a rehabilitation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an APWU craft who does not hold a bid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will not be counted as a career employee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purpose of determining the number of PSEs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may be employed in that APWU craft.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6. In addition to the caps in paragraph 3 above, PSEs will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 counted towards the allowable percentages of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 within a District when employed for new work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that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is brought into the bargaining units covered by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this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Agreement, including work being contracted out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that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is brought in-house, as follows: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In the Clerk Craft, in any former Contract Postal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Unit (CPU) that is brought back in-house, unless it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 full-service unit or it primarily provides postal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services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the Maintenance Craft, for custodial work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formerly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contracted out that is brought in-house,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subject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the provisions of the Maintenance Craft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Jobs MOU.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In the Motor Vehicle Craft, for highway contract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routes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(HCRs) that are brought back into the Postal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Service and assigned to postal employees, subject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provisions of the Motor Vehicle Craft Jobs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MOU.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170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d. The Employer and the Union may agree upon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use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additional PSEs in other circumstances when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new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or contracted work is brought in-house, or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when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new retail initiatives that are not full-service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post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offices are established.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7.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Postal Service will provide a report, every four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week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reporting period with information needed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monitor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compliance with the provisions above, i.e.,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total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number of career bargaining unit employees and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 by craft, function, installation and District.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8. PSE employees shall be hired from an appropriate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register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pursuant to such procedures as the Employer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establish. They will be hired for a term not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exceed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360 calendar days per appointment. Such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have no daily or weekly work hour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guarantees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except as provided for in Article 8.8.D.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 will have a break in service of at least 5 days,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reappointed.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ARTICLE 8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HOURS OF WORK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2.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Work Schedules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A. The employee’s service week shall be a calendar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week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beginning at 12:01 a. m. Saturday and ending at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12 midnight the following Friday.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B. The employee’s service day is the calendar day 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which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majority of work is scheduled. Where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work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schedule is distributed evenly over two calendar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days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the service day is the calendar day on which such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work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schedule begins.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3.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Exceptions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* * * * *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 will be scheduled in accordance with Section 2, A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B, of this Article.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4.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Overtime Work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* * * * *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G. Overtime Work PSE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 employees shall be paid overtime for work performed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excess of forty (40) work hours in any one service week.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Overtime pay for PSE employees is to be paid at the rate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one and one-half (1-1/2) times the basic hourly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straighttime</w:t>
      </w:r>
      <w:proofErr w:type="spell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rate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When an opportunity exists for overtime for qualified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available full-time employees, doing similar work in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work location where the employees regularly work,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prior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utilizing a PSE employee in excess of eight (8)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work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hours in a service day, such qualified and available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full-time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employees on the appropriate Overtime Desired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List will be selected to perform such work in order of their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seniority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on a rotating basis.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171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7.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Night Shift Differential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 time worked between the hours of 6:00 p.m. and 6:00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a.m., employees shall be paid additional compensation at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applicable flat dollar amount at each pay grade and step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accordance with the attached table (Table 2).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8.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Guarantees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D. Any PSE employee who is scheduled to work and who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reports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shall be guaranteed two (2) hours of work or pay.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9.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Wash-up Time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Installation heads shall grant reasonable wash-up time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those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employees who perform dirty work or work with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toxic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materials. The amount of wash-up time granted each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shall be subject to the grievance procedure.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(The preceding paragraph, Article 8.9, shall apply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PSEs.)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9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SALARIES AND WAGES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8.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PSE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 hourly rates for PSE employees shall be adjusted by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general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increases provided for in Article 9.1. In addition,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 will receive the following wage adjustments: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Effective, November 17, 2012, the hourly rates for all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grades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shall be increased by 1.0%.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Effective November 16, 2013, the hourly rates for all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grades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shall be increased by 1.0%.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Effective November 15, 2014, the hourly rates for all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grades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shall be increased by 1.5%.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All percentage increases are applied to the wage rates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effect at the beginning of the contract.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ARTICLE 10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LEAVE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2.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Leave Regulations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A. The leave regulations in Subchapter 510 of the Employee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Labor Relations Manual, insofar as such regulations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establish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wages, hours and working conditions of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covered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by this Agreement, other than PSE employees, shall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remain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effect for the life of this Agreement.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B. Career employees will be given preference over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noncareer</w:t>
      </w:r>
      <w:proofErr w:type="spell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when scheduling annual leave. This preference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take into consideration that scheduling is done on a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tourby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-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tour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basis and that employee skills are a determining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factor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this decision.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172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11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HOLIDAYS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* * * * *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Section 6.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Holiday Schedule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D. PSE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 employees will be scheduled for work on a holiday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designated holiday after all full-time volunteers are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scheduled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work on their holiday or designated holiday.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They will be scheduled, to the extent possible, prior to any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full-time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volunteers or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nonvolunteers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being scheduled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work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 nonscheduled day or any full-time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nonvolunteers</w:t>
      </w:r>
      <w:proofErr w:type="spell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being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required to work their holiday or designated holiday.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If the parties have locally negotiated a pecking order that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would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schedule full-time volunteers on a nonscheduled day,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Local Memorandum of Understanding will apply.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14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Article 15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17, Sections 2, 3, 4, 6 and 7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18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19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19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HANDBOOKS AND MANUALS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* * * * *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19 shall apply in that those parts of all handbooks,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manuals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and published regulations of the Postal Service,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which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directly relate to wages, hours, or working conditions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shall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apply to PSE employees only to the extent consistent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with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other rights and characteristics of PSE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negotiated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this Agreement and otherwise as they apply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supplemental work force. The Employer shall have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right to make changes to handbooks, manuals and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published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regulations as they relate to PSE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pursuant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the same standards and procedures found in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19 of this Agreement.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20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22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23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24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27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28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31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32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34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36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42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43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Only the following Memorandums of Understanding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from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2010 National Agreement shall apply to PSE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: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Use of Privately Owned Vehicles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Leave Sharing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Leave Without Pay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Time Limitations Concerning Bone Marrow,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Stem Cell, Blood Platelet, and Organ Donations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173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Removal of Social Security Number References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3. Other Provisions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A. Light Duty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13 does not apply to PSE employees. However,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Article 13 does not prohibit the assignment of PSE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light duty.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B. Article 15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1. The parties recognize that PSE employees will have access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grievance procedure for those provisions which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parties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have agreed apply to PSE employees.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2. Nothing herein will be construed as a waiver of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employer’s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obligation under the National Labor Relations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Act. PSE employees will not be discharged for exercising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their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rights under the grievance-arbitration procedure.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3. The separation of PSE employees upon completion of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their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360-day term and the decision to not reappoint PSE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a new term are not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grievable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PSE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 separated for lack of work at any time. Such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separation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is not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grievable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except where it is alleged that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separation is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pretextual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PSEs separated for lack of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work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before the end of their term will be given preference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reappointment ahead of other applicants who have not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served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 PSEs if the need for hiring arises within one (1)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year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their separation.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 employees may be disciplined or removed within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term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their appointment for just cause and any such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discipline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or removal will be subject to the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grievancearbitration</w:t>
      </w:r>
      <w:proofErr w:type="spell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procedure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provided that within the immediately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preceding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six months, the employee has completed ninety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(90)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work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days, or has been employed for 120 calendar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days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whichever comes first.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the case of removal for cause within the term of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appointment, a PSE employee shall be entitled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advance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written notice of the charges against him/her in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accordance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with the provisions of Article 16 of the National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Agreement.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C. Article 25, Higher Level Pay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the event a PSE employee is temporarily assigned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higher level position, such employee will be paid at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higher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level only for the time actually spent on such job. This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language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should not be construed to encourage the Postal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Service to temporarily assign such employees to higher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level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positions. When the opportunity exists for higher level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the principle of preference for career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over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PSE employees should be utilized. PSE’s will not be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higher level assignments within function four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(e.g., LSSA, Bulk Mail Tech, Special Postal Clerk, Lead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Clerk), except when no career employee is available.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D. Health Insurance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After an initial appointment for a 360-day term and upon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reappointment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another 360-day term, any eligible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non-career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PSE employee who wants to participate in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174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Federal Employees Health Benefits (FEHB) Program 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pretax basis will be required to make an election to do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accordance with procedures to be published as soon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administratively practicable. A previous appointment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 transitional employee will count toward qualifying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participation in FEHB, in accordance with the Office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Personnel Management (OPM) regulations. The total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cost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health insurance is the responsibility of the PSE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except as provided below.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 Postal Service will make a contribution in the amount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75% of the total premium for any eligible PSE who selects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APWU Consumer Driven Health Plan.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E. PSE Career Opportunity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When the Postal Service determines in accordance with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contractual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provisions that it has needs to fill vacancies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with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new career employees, available and qualified PSE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will be converted to fill such vacancies on a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seniority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basis.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F. Opting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 PSE may only occupy full-time (traditional or nontraditional)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duty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assignments in accordance with these rules.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This does not prohibit PSEs from working assignments that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not constitute a duty assignment.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the Clerk and Motor Vehicle Crafts, where practicable,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PSEs will be allowed to opt on a seniority basis for fulltime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(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traditional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and non-traditional) vacant, residual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the installation for which they are qualified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which are not assigned to career employees. Such opting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does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not create any work hour or assignment guarantees.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Hours worked by PSEs in opted non-traditional full-time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more than eight hours in a work day or forty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hours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a work week will be an exception, for the portion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their assignment which exceeds eight hours in a day and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forty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hours in a week, to the contractual obligation pursuant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Article 8.4.G to utilize the Overtime Desired List.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the Clerk Craft, existing provisions of Article 37.3.F.5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37.3.F.7 apply prior to a PSE opting for the assignment.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addition, Article 37.3.F.3 and 37.3.F.4 will be modified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 to permit all bidders to train and attempt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qualify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before the duty assignment becomes residual and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available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for assignment of unencumbered employees,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PTF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preferencing</w:t>
      </w:r>
      <w:proofErr w:type="spell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(unless being withheld), and finally for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 opting. However, qualified PSEs may be utilized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backfill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vacancies while full-time or part-time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are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 training pending qualification. In addition, any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such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assignment will be posted for bid as a vacant duty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assignment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or reverted pursuant to Article 37.3 on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occasion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the PSE’s break in service.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 the Motor Vehicle Craft, any assignment opted by an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PSE will be posted for bid as a vacant duty assignment or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reverted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on the occasion of the PSE’s break in service.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G. Retirement Savings Plan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 parties will explore the steps necessary for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establishment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401(k)-type retirement savings plans and/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175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payroll allotments for Individual Retirement Accounts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PSEs. The Postal Service will not be required to make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matching contributions as part of such plans.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 w:rsidRPr="00A5210D">
        <w:rPr>
          <w:rFonts w:ascii="TimesNewRomanPSMT" w:hAnsi="TimesNewRomanPSMT" w:cs="TimesNewRomanPSMT"/>
          <w:sz w:val="36"/>
          <w:szCs w:val="36"/>
        </w:rPr>
        <w:t>***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ATTACHMENT A –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Postal Support EMPLOYEE (PSE)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ANNUAL LEAVE PROVISIONS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I. GENERAL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A. Purpose. Annual leave is provided to PSE employees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rest, recreation, emergency purposes, and illness or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injury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1. Accrual of Annual Leave. PSE employees earn annual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leave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based on the number of hours in which they are in a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pay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status in each pay period.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Rate of Accrual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Hours in Pay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Status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Hours of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Annual Leave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Earned Per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Pay Period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 hour for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each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unit of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20 hours in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pay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status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each pay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period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20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40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60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80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123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4 (max.)</w:t>
      </w:r>
      <w:proofErr w:type="gram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2. Biweekly Crediting. Annual leave accrues and is credited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whole hours at the end of each biweekly pay period.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3. Payment </w:t>
      </w: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Accumulated Annual Leave. A separating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PSE employee may receive a lump-sum payment for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accumulated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annual leave subject to the following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condition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: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a. A PSE employee whose separation is effective before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last Friday of a pay period does not receive credit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terminal leave payment for the leave that would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have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accrued during that pay period.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II. AUTHORIZING ANNUAL LEAVE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A. General. Except for emergencies, annual leave for PSE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must be requested on Form 3971 and approved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advance by the appropriate supervisor.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B. Emergencies and Illness or Injury. An exception to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advance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approval requirement is made for emergencies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illness or injury; however, in these situations, the PSE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must notify appropriate postal authorities as soon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possible as to the emergency or illness/injury and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expected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duration of the absence. As soon as possible after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return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duty, PSE employees must submit Form 3971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explain the reason for the emergency or illness/injury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their supervisor. Supervisors approve or disapprove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leave request. When the request is disapproved,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absence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may be recorded as AWOL at the discretion of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supervisor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as outlined in Section IV.B below.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176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III. UNSCHEDULED ABSENCE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A. Definition. Unscheduled absences are any absences from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work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that are not requested and approved in advance.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B. PSE Employee Responsibilities. PSE employees are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expected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to maintain their assigned schedule and must make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every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effort to avoid unscheduled absences. In addition, PSE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must provide acceptable evidence for absences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when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required.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IV. FORM 3971, REQUEST FOR, OR NOTIFICATION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OF, ABSENCE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A. Purpose. Application for annual leave is made in writing,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duplicate, on Form 3971, Request for, or Notification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of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, Absence.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B. Approval/Disapproval. The supervisor is responsible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for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approving or disapproving application for annual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leave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by signing Form 3971, a copy of which is given to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the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PSE employee. If a supervisor does not approve an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application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for leave, the disapproved block on Form 3971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checked and the reasons given in writing in the space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provided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. When a request is disapproved, the reasons for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disapproval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must be noted. AWOL determinations must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be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similarly noted.</w:t>
      </w:r>
    </w:p>
    <w:p w:rsidR="00E24CD6" w:rsidRDefault="00E24CD6" w:rsidP="008E2FE8"/>
    <w:p w:rsidR="00A52623" w:rsidRDefault="00A52623" w:rsidP="008E2FE8"/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c. Any new duty assignments created from </w:t>
      </w:r>
      <w:proofErr w:type="spell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insourcing</w:t>
      </w:r>
      <w:proofErr w:type="spellEnd"/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contracted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work as described in paragraph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1.b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will be posted by Notice of Intent and filled in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accordance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with Article 38. Current career custodial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employees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within the District of the vacancy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resulting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from work identified in paragraph 1.b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 filled by the employer and will not count</w:t>
      </w:r>
    </w:p>
    <w:p w:rsidR="00A52623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against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the 10% PSE cap.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d. Maintenance PSEs will be considered as accruing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Maintenance Craft Service Seniority within the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category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PSE from their original date of employment,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regardless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of any break in service as a PSE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shall include all time spent as a PSE.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e. When it is determined there is a need to fill a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career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vacancy, the selection for this opportunity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will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 provided to PSEs in order of their PSE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Maintenance Service Seniority.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Upon conversion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to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career, PSEs will be considered as new to craft,</w:t>
      </w: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>and</w:t>
      </w:r>
      <w:proofErr w:type="gramEnd"/>
      <w:r w:rsidRPr="00A5210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seniority will begin anew in accordance with</w:t>
      </w:r>
    </w:p>
    <w:p w:rsidR="00A52623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A52623" w:rsidRPr="00A5210D" w:rsidRDefault="00A52623" w:rsidP="00A526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A52623" w:rsidRDefault="00A52623" w:rsidP="008E2FE8"/>
    <w:p w:rsidR="00A52623" w:rsidRDefault="00A52623" w:rsidP="008E2FE8"/>
    <w:p w:rsidR="00A52623" w:rsidRDefault="00A52623" w:rsidP="008E2FE8"/>
    <w:p w:rsidR="00E24CD6" w:rsidRDefault="00E24CD6" w:rsidP="008E2FE8"/>
    <w:p w:rsidR="00E24CD6" w:rsidRDefault="00E24CD6" w:rsidP="008E2FE8"/>
    <w:sectPr w:rsidR="00E24CD6" w:rsidSect="00BA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89C"/>
    <w:rsid w:val="0000689C"/>
    <w:rsid w:val="00280C2F"/>
    <w:rsid w:val="008E2FE8"/>
    <w:rsid w:val="00A52623"/>
    <w:rsid w:val="00BA5C9C"/>
    <w:rsid w:val="00E2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7211</Words>
  <Characters>41108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</dc:creator>
  <cp:lastModifiedBy>Steward</cp:lastModifiedBy>
  <cp:revision>3</cp:revision>
  <dcterms:created xsi:type="dcterms:W3CDTF">2011-06-16T21:35:00Z</dcterms:created>
  <dcterms:modified xsi:type="dcterms:W3CDTF">2011-06-16T22:10:00Z</dcterms:modified>
</cp:coreProperties>
</file>